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F7E25" w:rsidTr="004F7E25">
        <w:tc>
          <w:tcPr>
            <w:tcW w:w="13176" w:type="dxa"/>
          </w:tcPr>
          <w:p w:rsidR="004F7E25" w:rsidRPr="004F7E25" w:rsidRDefault="004F7E25" w:rsidP="004F7E25">
            <w:pPr>
              <w:rPr>
                <w:sz w:val="36"/>
              </w:rPr>
            </w:pPr>
            <w:r w:rsidRPr="004F7E25">
              <w:rPr>
                <w:b/>
                <w:sz w:val="36"/>
              </w:rPr>
              <w:t xml:space="preserve">1969 BKPE CAMARO ARCHETYPE Z-28 </w:t>
            </w:r>
          </w:p>
        </w:tc>
      </w:tr>
    </w:tbl>
    <w:p w:rsidR="004F7E25" w:rsidRDefault="004F7E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7357B2" w:rsidTr="007357B2">
        <w:tc>
          <w:tcPr>
            <w:tcW w:w="13176" w:type="dxa"/>
            <w:gridSpan w:val="2"/>
          </w:tcPr>
          <w:p w:rsidR="007357B2" w:rsidRPr="007357B2" w:rsidRDefault="007357B2" w:rsidP="004F7E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STANDARD EQUIPMENT </w:t>
            </w:r>
          </w:p>
        </w:tc>
      </w:tr>
      <w:tr w:rsidR="007357B2" w:rsidTr="0010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</w:tcPr>
          <w:p w:rsidR="007357B2" w:rsidRPr="006151FF" w:rsidRDefault="007357B2">
            <w:pPr>
              <w:rPr>
                <w:b/>
              </w:rPr>
            </w:pPr>
          </w:p>
          <w:p w:rsidR="00031D71" w:rsidRPr="006151FF" w:rsidRDefault="00031D71" w:rsidP="00031D71">
            <w:r w:rsidRPr="006151FF">
              <w:t>RPO AS1 - Front Seat and Shoulder Belts</w:t>
            </w:r>
          </w:p>
          <w:p w:rsidR="00031D71" w:rsidRPr="006151FF" w:rsidRDefault="00031D71" w:rsidP="00031D71">
            <w:pPr>
              <w:rPr>
                <w:b/>
              </w:rPr>
            </w:pPr>
            <w:r w:rsidRPr="006151FF">
              <w:t>RPO B37 - Color-Keyed Floor Mats</w:t>
            </w:r>
            <w:r w:rsidRPr="006151FF">
              <w:rPr>
                <w:b/>
              </w:rPr>
              <w:tab/>
            </w:r>
          </w:p>
          <w:p w:rsidR="00031D71" w:rsidRPr="006151FF" w:rsidRDefault="00031D71" w:rsidP="00031D71">
            <w:r w:rsidRPr="006151FF">
              <w:t>RPO D80 - Front and Rear Spoilers</w:t>
            </w:r>
          </w:p>
          <w:p w:rsidR="00031D71" w:rsidRPr="006151FF" w:rsidRDefault="00031D71" w:rsidP="00031D71">
            <w:r w:rsidRPr="006151FF">
              <w:t>RPO G31 - Special Rear Springs</w:t>
            </w:r>
            <w:r w:rsidR="006151FF" w:rsidRPr="006151FF">
              <w:rPr>
                <w:vertAlign w:val="superscript"/>
              </w:rPr>
              <w:t>1</w:t>
            </w:r>
          </w:p>
          <w:p w:rsidR="00031D71" w:rsidRPr="006151FF" w:rsidRDefault="00031D71" w:rsidP="00031D71">
            <w:r w:rsidRPr="006151FF">
              <w:t xml:space="preserve">RPO G80 - </w:t>
            </w:r>
            <w:proofErr w:type="spellStart"/>
            <w:r w:rsidRPr="006151FF">
              <w:t>Positraction</w:t>
            </w:r>
            <w:proofErr w:type="spellEnd"/>
            <w:r w:rsidRPr="006151FF">
              <w:t xml:space="preserve"> Rear Axle</w:t>
            </w:r>
            <w:r w:rsidR="006151FF" w:rsidRPr="006151FF">
              <w:rPr>
                <w:vertAlign w:val="superscript"/>
              </w:rPr>
              <w:t>1</w:t>
            </w:r>
          </w:p>
          <w:p w:rsidR="006151FF" w:rsidRDefault="006151FF" w:rsidP="00031D71">
            <w:r>
              <w:t>RPO J52 – Power Front Disc Brakes</w:t>
            </w:r>
          </w:p>
          <w:p w:rsidR="00031D71" w:rsidRPr="006151FF" w:rsidRDefault="00031D71" w:rsidP="00031D71">
            <w:r w:rsidRPr="006151FF">
              <w:t>RPO K02 - Temperature Controlled Fan</w:t>
            </w:r>
          </w:p>
          <w:p w:rsidR="00031D71" w:rsidRDefault="00031D71" w:rsidP="00031D71">
            <w:r w:rsidRPr="006151FF">
              <w:t>RPO K85 - 63 Amp Generator</w:t>
            </w:r>
          </w:p>
          <w:p w:rsidR="00955FB8" w:rsidRDefault="00955FB8" w:rsidP="00955FB8">
            <w:r>
              <w:t>RPO JL8 – 4-Wheel Disc Brakes</w:t>
            </w:r>
          </w:p>
          <w:p w:rsidR="00031D71" w:rsidRPr="006151FF" w:rsidRDefault="00031D71" w:rsidP="00031D71">
            <w:r w:rsidRPr="006151FF">
              <w:t>RPO MA6 - Heavy Duty Clutch</w:t>
            </w:r>
            <w:r w:rsidR="006151FF" w:rsidRPr="006151FF">
              <w:rPr>
                <w:vertAlign w:val="superscript"/>
              </w:rPr>
              <w:t>1</w:t>
            </w:r>
          </w:p>
          <w:p w:rsidR="00031D71" w:rsidRPr="006151FF" w:rsidRDefault="00031D71" w:rsidP="00031D71">
            <w:r w:rsidRPr="006151FF">
              <w:t>RPO M11 - Floor Mounted Shifter</w:t>
            </w:r>
            <w:r w:rsidR="006151FF" w:rsidRPr="006151FF">
              <w:rPr>
                <w:vertAlign w:val="superscript"/>
              </w:rPr>
              <w:t>1</w:t>
            </w:r>
          </w:p>
          <w:p w:rsidR="00031D71" w:rsidRPr="006151FF" w:rsidRDefault="00031D71" w:rsidP="00031D71">
            <w:r w:rsidRPr="006151FF">
              <w:t>RPO M2</w:t>
            </w:r>
            <w:r w:rsidR="006151FF" w:rsidRPr="006151FF">
              <w:t>0</w:t>
            </w:r>
            <w:r w:rsidRPr="006151FF">
              <w:t xml:space="preserve"> - </w:t>
            </w:r>
            <w:r w:rsidR="006151FF" w:rsidRPr="006151FF">
              <w:t>Wide</w:t>
            </w:r>
            <w:r w:rsidRPr="006151FF">
              <w:t xml:space="preserve"> Ratio 4-Speed Manual Transmission</w:t>
            </w:r>
          </w:p>
          <w:p w:rsidR="006151FF" w:rsidRPr="006151FF" w:rsidRDefault="00031D71" w:rsidP="00031D71">
            <w:r w:rsidRPr="006151FF">
              <w:t>RPO N</w:t>
            </w:r>
            <w:r w:rsidR="006151FF" w:rsidRPr="006151FF">
              <w:t>10 - Dual Exhaust System</w:t>
            </w:r>
            <w:r w:rsidR="006151FF">
              <w:t xml:space="preserve"> with Chrome Exhaust Tips</w:t>
            </w:r>
          </w:p>
          <w:p w:rsidR="00935874" w:rsidRPr="006151FF" w:rsidRDefault="00935874" w:rsidP="00935874">
            <w:r w:rsidRPr="006151FF">
              <w:t xml:space="preserve">RPO N40 - Power Steering </w:t>
            </w:r>
          </w:p>
          <w:p w:rsidR="00935874" w:rsidRPr="006151FF" w:rsidRDefault="00935874" w:rsidP="007C3A34">
            <w:pPr>
              <w:rPr>
                <w:b/>
              </w:rPr>
            </w:pPr>
          </w:p>
        </w:tc>
        <w:tc>
          <w:tcPr>
            <w:tcW w:w="6588" w:type="dxa"/>
          </w:tcPr>
          <w:p w:rsidR="00031D71" w:rsidRPr="006151FF" w:rsidRDefault="00031D71" w:rsidP="00031D71">
            <w:pPr>
              <w:rPr>
                <w:b/>
              </w:rPr>
            </w:pPr>
          </w:p>
          <w:p w:rsidR="007C42A1" w:rsidRPr="006151FF" w:rsidRDefault="007C42A1" w:rsidP="007C42A1">
            <w:r w:rsidRPr="006151FF">
              <w:t>RPO N44 - Special Steering (Quick Ratio)</w:t>
            </w:r>
          </w:p>
          <w:p w:rsidR="00031D71" w:rsidRPr="006151FF" w:rsidRDefault="00031D71" w:rsidP="00031D71">
            <w:pPr>
              <w:rPr>
                <w:vertAlign w:val="superscript"/>
              </w:rPr>
            </w:pPr>
            <w:r w:rsidRPr="006151FF">
              <w:t>RPO T60 - Heavy Duty Battery</w:t>
            </w:r>
          </w:p>
          <w:p w:rsidR="00031D71" w:rsidRPr="006151FF" w:rsidRDefault="00031D71" w:rsidP="00031D71">
            <w:r w:rsidRPr="006151FF">
              <w:t>RPO U16 - Tachometer</w:t>
            </w:r>
          </w:p>
          <w:p w:rsidR="006151FF" w:rsidRPr="006151FF" w:rsidRDefault="006151FF" w:rsidP="006151FF">
            <w:r w:rsidRPr="006151FF">
              <w:t>RPO U25 – Trunk Light</w:t>
            </w:r>
          </w:p>
          <w:p w:rsidR="006151FF" w:rsidRPr="006151FF" w:rsidRDefault="006151FF" w:rsidP="00031D71">
            <w:r w:rsidRPr="006151FF">
              <w:t xml:space="preserve">RPO U26 – </w:t>
            </w:r>
            <w:proofErr w:type="spellStart"/>
            <w:r w:rsidRPr="006151FF">
              <w:t>Underhood</w:t>
            </w:r>
            <w:proofErr w:type="spellEnd"/>
            <w:r w:rsidRPr="006151FF">
              <w:t xml:space="preserve"> Light</w:t>
            </w:r>
          </w:p>
          <w:p w:rsidR="006151FF" w:rsidRPr="006151FF" w:rsidRDefault="006151FF" w:rsidP="00031D71">
            <w:r w:rsidRPr="006151FF">
              <w:t>RPO U27 – Glove Box Light</w:t>
            </w:r>
          </w:p>
          <w:p w:rsidR="006151FF" w:rsidRPr="006151FF" w:rsidRDefault="006151FF" w:rsidP="00031D71">
            <w:r w:rsidRPr="006151FF">
              <w:t>RPO U28 – Ash Tray Light</w:t>
            </w:r>
          </w:p>
          <w:p w:rsidR="006151FF" w:rsidRPr="006151FF" w:rsidRDefault="006151FF" w:rsidP="00031D71">
            <w:r w:rsidRPr="006151FF">
              <w:t>RPO U29 – Under Dash Courtesy Lights</w:t>
            </w:r>
          </w:p>
          <w:p w:rsidR="00031D71" w:rsidRPr="006151FF" w:rsidRDefault="00031D71" w:rsidP="00031D71">
            <w:pPr>
              <w:rPr>
                <w:vertAlign w:val="superscript"/>
              </w:rPr>
            </w:pPr>
            <w:r w:rsidRPr="006151FF">
              <w:t>RPO V01 - Heavy Duty Radiator</w:t>
            </w:r>
          </w:p>
          <w:p w:rsidR="00031D71" w:rsidRPr="006151FF" w:rsidRDefault="00031D71" w:rsidP="00031D71">
            <w:r w:rsidRPr="006151FF">
              <w:t>RPO V32 - Rear Bumper Guards</w:t>
            </w:r>
            <w:r w:rsidR="006151FF" w:rsidRPr="006151FF">
              <w:rPr>
                <w:vertAlign w:val="superscript"/>
              </w:rPr>
              <w:t>1</w:t>
            </w:r>
          </w:p>
          <w:p w:rsidR="007357B2" w:rsidRDefault="00031D71" w:rsidP="00031D71">
            <w:r w:rsidRPr="006151FF">
              <w:t>RPO Z2</w:t>
            </w:r>
            <w:r w:rsidR="006151FF" w:rsidRPr="006151FF">
              <w:t>8</w:t>
            </w:r>
            <w:r w:rsidRPr="006151FF">
              <w:t xml:space="preserve"> </w:t>
            </w:r>
            <w:r w:rsidR="006151FF" w:rsidRPr="006151FF">
              <w:t>– Special Performance Package</w:t>
            </w:r>
          </w:p>
          <w:p w:rsidR="006151FF" w:rsidRPr="006151FF" w:rsidRDefault="006151FF" w:rsidP="00031D71">
            <w:r>
              <w:t>RPO ZL2 – Special Ducted Hood</w:t>
            </w:r>
          </w:p>
          <w:p w:rsidR="00955FB8" w:rsidRDefault="00955FB8" w:rsidP="00031D71">
            <w:r>
              <w:t>Dealer Installed Option – Cross-Ram Manifold and Camshaft</w:t>
            </w:r>
          </w:p>
          <w:p w:rsidR="00935874" w:rsidRPr="006151FF" w:rsidRDefault="00935874" w:rsidP="00031D71">
            <w:r w:rsidRPr="006151FF">
              <w:t>D</w:t>
            </w:r>
            <w:r w:rsidR="006151FF">
              <w:t>ealer Installed Option</w:t>
            </w:r>
            <w:r w:rsidRPr="006151FF">
              <w:t xml:space="preserve"> – Passenger-Side Side-View Mirror</w:t>
            </w:r>
          </w:p>
          <w:p w:rsidR="00935874" w:rsidRPr="00955FB8" w:rsidRDefault="00935874" w:rsidP="00031D71"/>
        </w:tc>
      </w:tr>
    </w:tbl>
    <w:p w:rsidR="007C42A1" w:rsidRDefault="007C42A1">
      <w:r>
        <w:t>_____________________</w:t>
      </w:r>
    </w:p>
    <w:p w:rsidR="007C42A1" w:rsidRDefault="006151FF" w:rsidP="007C42A1">
      <w:pPr>
        <w:tabs>
          <w:tab w:val="clear" w:pos="1440"/>
          <w:tab w:val="left" w:pos="720"/>
        </w:tabs>
        <w:rPr>
          <w:sz w:val="22"/>
        </w:rPr>
      </w:pPr>
      <w:r>
        <w:rPr>
          <w:sz w:val="22"/>
        </w:rPr>
        <w:t>1</w:t>
      </w:r>
      <w:r w:rsidR="007C42A1" w:rsidRPr="007C42A1">
        <w:rPr>
          <w:sz w:val="22"/>
        </w:rPr>
        <w:t>.</w:t>
      </w:r>
      <w:r w:rsidR="007C42A1" w:rsidRPr="007C42A1">
        <w:rPr>
          <w:sz w:val="22"/>
        </w:rPr>
        <w:tab/>
        <w:t>Some RPO numbers may be included in other option packages.</w:t>
      </w:r>
    </w:p>
    <w:p w:rsidR="00565159" w:rsidRDefault="00565159"/>
    <w:p w:rsidR="006151FF" w:rsidRDefault="006151FF"/>
    <w:p w:rsidR="006151FF" w:rsidRDefault="006151FF"/>
    <w:p w:rsidR="006151FF" w:rsidRDefault="006151FF">
      <w:pPr>
        <w:widowControl/>
        <w:tabs>
          <w:tab w:val="clear" w:pos="1440"/>
        </w:tabs>
        <w:autoSpaceDE/>
        <w:autoSpaceDN/>
        <w:adjustRightInd/>
        <w:spacing w:after="200" w:line="276" w:lineRule="auto"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6151FF" w:rsidTr="00FB5482">
        <w:tc>
          <w:tcPr>
            <w:tcW w:w="13176" w:type="dxa"/>
            <w:gridSpan w:val="2"/>
          </w:tcPr>
          <w:p w:rsidR="006151FF" w:rsidRPr="007357B2" w:rsidRDefault="006151FF" w:rsidP="004F7E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OPTIONAL EQUIPMENT </w:t>
            </w:r>
          </w:p>
        </w:tc>
      </w:tr>
      <w:tr w:rsidR="006151FF" w:rsidTr="00FB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</w:tcPr>
          <w:p w:rsidR="006151FF" w:rsidRPr="003C5CBE" w:rsidRDefault="006151FF" w:rsidP="00FB5482"/>
          <w:p w:rsidR="00DF33DA" w:rsidRPr="00DF33DA" w:rsidRDefault="00DF33DA" w:rsidP="00FB5482">
            <w:pPr>
              <w:rPr>
                <w:vertAlign w:val="superscript"/>
              </w:rPr>
            </w:pPr>
            <w:r>
              <w:t>RPO A01 – Tinted Glass</w:t>
            </w:r>
            <w:r>
              <w:rPr>
                <w:vertAlign w:val="superscript"/>
              </w:rPr>
              <w:t>4</w:t>
            </w:r>
          </w:p>
          <w:p w:rsidR="00DF33DA" w:rsidRDefault="00DF33DA" w:rsidP="00FB5482">
            <w:r>
              <w:t>RPO A02 – Tinted Windshield</w:t>
            </w:r>
            <w:r>
              <w:rPr>
                <w:vertAlign w:val="superscript"/>
              </w:rPr>
              <w:t>4</w:t>
            </w:r>
          </w:p>
          <w:p w:rsidR="00DF33DA" w:rsidRDefault="00DF33DA" w:rsidP="00FB5482">
            <w:r>
              <w:t>RPO A31 – Power Windows</w:t>
            </w:r>
          </w:p>
          <w:p w:rsidR="00DF33DA" w:rsidRDefault="00DF33DA" w:rsidP="00FB5482">
            <w:r>
              <w:t>RPO A39 – Deluxe Front and Rear Lap Belts</w:t>
            </w:r>
          </w:p>
          <w:p w:rsidR="00DF33DA" w:rsidRDefault="00DF33DA" w:rsidP="00FB5482">
            <w:r>
              <w:t>RPO A67 – Fold Down Rear Seat</w:t>
            </w:r>
          </w:p>
          <w:p w:rsidR="00DF33DA" w:rsidRDefault="00DF33DA" w:rsidP="00FB5482">
            <w:r>
              <w:t>RPO AS4 – Rear Seat Deluxe Shoulder Belts</w:t>
            </w:r>
            <w:r>
              <w:rPr>
                <w:vertAlign w:val="superscript"/>
              </w:rPr>
              <w:t>5</w:t>
            </w:r>
          </w:p>
          <w:p w:rsidR="00DF33DA" w:rsidRDefault="00DF33DA" w:rsidP="00FB5482">
            <w:r>
              <w:t>RPO AS5 – Rear Seat Standard Shoulder Belts</w:t>
            </w:r>
            <w:r>
              <w:rPr>
                <w:vertAlign w:val="superscript"/>
              </w:rPr>
              <w:t>6</w:t>
            </w:r>
          </w:p>
          <w:p w:rsidR="00DF33DA" w:rsidRPr="00DF33DA" w:rsidRDefault="00DF33DA" w:rsidP="00FB5482">
            <w:r>
              <w:t>RPO B93 – Door Edge Guards</w:t>
            </w:r>
          </w:p>
          <w:p w:rsidR="00DF33DA" w:rsidRPr="00DF33DA" w:rsidRDefault="00DF33DA" w:rsidP="00FB5482">
            <w:r>
              <w:t>RPO C08 – Vinyl Top</w:t>
            </w:r>
          </w:p>
          <w:p w:rsidR="003C5CBE" w:rsidRDefault="003C5CBE" w:rsidP="00FB5482">
            <w:r>
              <w:t>RPO C48 – Heater Delete</w:t>
            </w:r>
          </w:p>
          <w:p w:rsidR="00DF33DA" w:rsidRDefault="00DF33DA" w:rsidP="00FB5482">
            <w:r>
              <w:t>RPO C50 – Rear Window Defroster</w:t>
            </w:r>
          </w:p>
          <w:p w:rsidR="00DF33DA" w:rsidRPr="00DF33DA" w:rsidRDefault="00DF33DA" w:rsidP="00FB5482">
            <w:r>
              <w:t>RPO CE1 – Headlight Washer System</w:t>
            </w:r>
            <w:r>
              <w:rPr>
                <w:vertAlign w:val="superscript"/>
              </w:rPr>
              <w:t>7</w:t>
            </w:r>
          </w:p>
          <w:p w:rsidR="003C5CBE" w:rsidRDefault="00DF33DA" w:rsidP="00FB5482">
            <w:r>
              <w:t>RPO D33 – Driver’s-Side Remote Control Side-View Mirror</w:t>
            </w:r>
          </w:p>
          <w:p w:rsidR="00DF33DA" w:rsidRDefault="00DF33DA" w:rsidP="00FB5482">
            <w:r>
              <w:t>RPO D34 – Driver’s-Side Visor Vanity Mirror</w:t>
            </w:r>
          </w:p>
          <w:p w:rsidR="00DF33DA" w:rsidRDefault="00DF33DA" w:rsidP="00FB5482">
            <w:r>
              <w:t>RPO D55 – Console</w:t>
            </w:r>
          </w:p>
          <w:p w:rsidR="00DF33DA" w:rsidRDefault="00DF33DA" w:rsidP="00DF33DA">
            <w:r>
              <w:t>RPO M21 – Close-Ratio 4-Speed Manual Transmission</w:t>
            </w:r>
          </w:p>
          <w:p w:rsidR="00DF33DA" w:rsidRDefault="00DF33DA" w:rsidP="00DF33DA">
            <w:pPr>
              <w:jc w:val="left"/>
            </w:pPr>
            <w:r>
              <w:t>RPO M22 – HD Close-Ratio 4-Speed Manual Transmission</w:t>
            </w:r>
          </w:p>
          <w:p w:rsidR="006151FF" w:rsidRPr="003C5CBE" w:rsidRDefault="006151FF" w:rsidP="00FB5482"/>
        </w:tc>
        <w:tc>
          <w:tcPr>
            <w:tcW w:w="6588" w:type="dxa"/>
          </w:tcPr>
          <w:p w:rsidR="006151FF" w:rsidRDefault="006151FF" w:rsidP="00FB5482"/>
          <w:p w:rsidR="00DF33DA" w:rsidRDefault="00DF33DA" w:rsidP="00DF33DA">
            <w:pPr>
              <w:jc w:val="left"/>
            </w:pPr>
            <w:r>
              <w:t>RPO NC8 – Chamber Exhaust System</w:t>
            </w:r>
          </w:p>
          <w:p w:rsidR="00DF33DA" w:rsidRDefault="00DF33DA" w:rsidP="00DF33DA">
            <w:pPr>
              <w:jc w:val="left"/>
            </w:pPr>
            <w:r>
              <w:t>RPO NK1 – “</w:t>
            </w:r>
            <w:proofErr w:type="spellStart"/>
            <w:r>
              <w:t>ComfortGrip</w:t>
            </w:r>
            <w:proofErr w:type="spellEnd"/>
            <w:r>
              <w:t>” Steering Wheel</w:t>
            </w:r>
          </w:p>
          <w:p w:rsidR="00DF33DA" w:rsidRDefault="00DF33DA" w:rsidP="00DF33DA">
            <w:pPr>
              <w:jc w:val="left"/>
            </w:pPr>
            <w:r>
              <w:t>RPO N33 – “</w:t>
            </w:r>
            <w:proofErr w:type="spellStart"/>
            <w:r>
              <w:t>ComfortTilt</w:t>
            </w:r>
            <w:proofErr w:type="spellEnd"/>
            <w:r>
              <w:t>” Tilt Steering Column</w:t>
            </w:r>
          </w:p>
          <w:p w:rsidR="00DF33DA" w:rsidRDefault="00DF33DA" w:rsidP="00DF33DA">
            <w:pPr>
              <w:jc w:val="left"/>
            </w:pPr>
            <w:r>
              <w:t>RPO N34 – Rosewood Steering Wheel</w:t>
            </w:r>
          </w:p>
          <w:p w:rsidR="00DF33DA" w:rsidRDefault="00DF33DA" w:rsidP="00DF33DA">
            <w:pPr>
              <w:jc w:val="left"/>
            </w:pPr>
            <w:r>
              <w:t>RPO U15 – Speed Warning Indicator</w:t>
            </w:r>
          </w:p>
          <w:p w:rsidR="00DF33DA" w:rsidRPr="008712C8" w:rsidRDefault="00DF33DA" w:rsidP="00DF33DA">
            <w:pPr>
              <w:jc w:val="left"/>
            </w:pPr>
            <w:r>
              <w:t>RPO U17 – Special Instrumentation</w:t>
            </w:r>
            <w:r>
              <w:rPr>
                <w:vertAlign w:val="superscript"/>
              </w:rPr>
              <w:t>2</w:t>
            </w:r>
          </w:p>
          <w:p w:rsidR="00DF33DA" w:rsidRPr="00DF33DA" w:rsidRDefault="00DF33DA" w:rsidP="00DF33DA">
            <w:pPr>
              <w:jc w:val="left"/>
              <w:rPr>
                <w:vertAlign w:val="superscript"/>
              </w:rPr>
            </w:pPr>
            <w:r>
              <w:t>RPO U35 – Electric Clock</w:t>
            </w:r>
            <w:r>
              <w:rPr>
                <w:vertAlign w:val="superscript"/>
              </w:rPr>
              <w:t>3</w:t>
            </w:r>
          </w:p>
          <w:p w:rsidR="00DF33DA" w:rsidRDefault="00DF33DA" w:rsidP="00DF33DA">
            <w:pPr>
              <w:jc w:val="left"/>
            </w:pPr>
            <w:r>
              <w:t>RPO U69 – AM/FM “Blue Dot” Radio</w:t>
            </w:r>
          </w:p>
          <w:p w:rsidR="00217E99" w:rsidRPr="0023393E" w:rsidRDefault="00217E99" w:rsidP="00217E99">
            <w:pPr>
              <w:jc w:val="left"/>
            </w:pPr>
            <w:r w:rsidRPr="0023393E">
              <w:t>RPO U73 – Front Fender Mounted Antenna</w:t>
            </w:r>
          </w:p>
          <w:p w:rsidR="00DF33DA" w:rsidRPr="00DF33DA" w:rsidRDefault="00DF33DA" w:rsidP="00DF33DA">
            <w:pPr>
              <w:jc w:val="left"/>
              <w:rPr>
                <w:lang w:val="es-ES_tradnl"/>
              </w:rPr>
            </w:pPr>
            <w:r w:rsidRPr="00DF33DA">
              <w:rPr>
                <w:lang w:val="es-ES_tradnl"/>
              </w:rPr>
              <w:t xml:space="preserve">RPO V31 – Front </w:t>
            </w:r>
            <w:proofErr w:type="spellStart"/>
            <w:r w:rsidRPr="00DF33DA">
              <w:rPr>
                <w:lang w:val="es-ES_tradnl"/>
              </w:rPr>
              <w:t>Bumper</w:t>
            </w:r>
            <w:proofErr w:type="spellEnd"/>
            <w:r w:rsidRPr="00DF33DA">
              <w:rPr>
                <w:lang w:val="es-ES_tradnl"/>
              </w:rPr>
              <w:t xml:space="preserve"> Guards</w:t>
            </w:r>
            <w:r w:rsidRPr="00DF33DA">
              <w:rPr>
                <w:vertAlign w:val="superscript"/>
                <w:lang w:val="es-ES_tradnl"/>
              </w:rPr>
              <w:t>8</w:t>
            </w:r>
          </w:p>
          <w:p w:rsidR="00DF33DA" w:rsidRPr="00DF33DA" w:rsidRDefault="00DF33DA" w:rsidP="00DF33DA">
            <w:pPr>
              <w:jc w:val="left"/>
              <w:rPr>
                <w:lang w:val="es-ES_tradnl"/>
              </w:rPr>
            </w:pPr>
            <w:r w:rsidRPr="00DF33DA">
              <w:rPr>
                <w:lang w:val="es-ES_tradnl"/>
              </w:rPr>
              <w:t>RPO VE3 – Endura Bumper</w:t>
            </w:r>
            <w:r w:rsidRPr="00DF33DA">
              <w:rPr>
                <w:vertAlign w:val="superscript"/>
                <w:lang w:val="es-ES_tradnl"/>
              </w:rPr>
              <w:t>8</w:t>
            </w:r>
          </w:p>
          <w:p w:rsidR="00DF33DA" w:rsidRPr="00DF33DA" w:rsidRDefault="00DF33DA" w:rsidP="00DF33DA">
            <w:pPr>
              <w:jc w:val="left"/>
            </w:pPr>
            <w:r w:rsidRPr="00DF33DA">
              <w:t>RPO Z21 – Style Trim Group</w:t>
            </w:r>
            <w:r w:rsidRPr="00DF33DA">
              <w:rPr>
                <w:vertAlign w:val="superscript"/>
              </w:rPr>
              <w:t>7</w:t>
            </w:r>
          </w:p>
          <w:p w:rsidR="00DF33DA" w:rsidRPr="00DF33DA" w:rsidRDefault="00DF33DA" w:rsidP="00DF33DA">
            <w:pPr>
              <w:jc w:val="left"/>
            </w:pPr>
            <w:r w:rsidRPr="00DF33DA">
              <w:t>RPO Z22 – Rally Sport Appearance Package</w:t>
            </w:r>
          </w:p>
          <w:p w:rsidR="00DF33DA" w:rsidRPr="008712C8" w:rsidRDefault="00DF33DA" w:rsidP="00DF33DA">
            <w:pPr>
              <w:jc w:val="left"/>
              <w:rPr>
                <w:vertAlign w:val="superscript"/>
              </w:rPr>
            </w:pPr>
            <w:r>
              <w:t>RPO Z23 – Special Interior</w:t>
            </w:r>
            <w:r>
              <w:rPr>
                <w:vertAlign w:val="superscript"/>
              </w:rPr>
              <w:t>1</w:t>
            </w:r>
          </w:p>
          <w:p w:rsidR="00DF33DA" w:rsidRDefault="00DF33DA" w:rsidP="00DF33DA">
            <w:r>
              <w:t>RPO Z87 – Custom Interior</w:t>
            </w:r>
          </w:p>
          <w:p w:rsidR="00DF33DA" w:rsidRDefault="00DF33DA" w:rsidP="00DF33DA">
            <w:r>
              <w:t>Front License Plate Bracket</w:t>
            </w:r>
          </w:p>
          <w:p w:rsidR="00DF33DA" w:rsidRPr="003C5CBE" w:rsidRDefault="00DF33DA" w:rsidP="00DF33DA">
            <w:r>
              <w:t>Spare Tire and Jack Equipment</w:t>
            </w:r>
          </w:p>
          <w:p w:rsidR="00DF33DA" w:rsidRPr="003C5CBE" w:rsidRDefault="00DF33DA" w:rsidP="00FB5482"/>
        </w:tc>
      </w:tr>
    </w:tbl>
    <w:p w:rsidR="008712C8" w:rsidRPr="00DF33DA" w:rsidRDefault="008712C8" w:rsidP="008712C8">
      <w:pPr>
        <w:pStyle w:val="NoSpacing"/>
        <w:rPr>
          <w:rFonts w:ascii="Calibri" w:hAnsi="Calibri"/>
        </w:rPr>
      </w:pPr>
      <w:r w:rsidRPr="00DF33DA">
        <w:rPr>
          <w:rFonts w:ascii="Calibri" w:hAnsi="Calibri"/>
        </w:rPr>
        <w:t>______________________</w:t>
      </w:r>
    </w:p>
    <w:p w:rsidR="008712C8" w:rsidRPr="00DF33DA" w:rsidRDefault="008712C8" w:rsidP="008712C8">
      <w:pPr>
        <w:pStyle w:val="NoSpacing"/>
        <w:rPr>
          <w:rFonts w:ascii="Calibri" w:hAnsi="Calibri"/>
        </w:rPr>
      </w:pPr>
      <w:r w:rsidRPr="00DF33DA">
        <w:rPr>
          <w:rFonts w:ascii="Calibri" w:hAnsi="Calibri"/>
        </w:rPr>
        <w:t>1.</w:t>
      </w:r>
      <w:r w:rsidRPr="00DF33DA">
        <w:rPr>
          <w:rFonts w:ascii="Calibri" w:hAnsi="Calibri"/>
        </w:rPr>
        <w:tab/>
        <w:t>Included when RPO Z87 – Custom Interior is ordered.</w:t>
      </w:r>
    </w:p>
    <w:p w:rsidR="00DF33DA" w:rsidRDefault="008712C8" w:rsidP="008712C8">
      <w:pPr>
        <w:pStyle w:val="NoSpacing"/>
        <w:rPr>
          <w:rFonts w:ascii="Calibri" w:hAnsi="Calibri"/>
        </w:rPr>
      </w:pPr>
      <w:r w:rsidRPr="00DF33DA">
        <w:rPr>
          <w:rFonts w:ascii="Calibri" w:hAnsi="Calibri"/>
        </w:rPr>
        <w:t>2.</w:t>
      </w:r>
      <w:r w:rsidRPr="00DF33DA">
        <w:rPr>
          <w:rFonts w:ascii="Calibri" w:hAnsi="Calibri"/>
        </w:rPr>
        <w:tab/>
        <w:t>Requires RPO D55 –</w:t>
      </w:r>
      <w:r w:rsidR="00DF33DA" w:rsidRPr="00DF33DA">
        <w:rPr>
          <w:rFonts w:ascii="Calibri" w:hAnsi="Calibri"/>
        </w:rPr>
        <w:t>Console.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 xml:space="preserve">Requires RPO D55 – Console and RPO U17 – Special </w:t>
      </w:r>
      <w:r w:rsidR="00FC2580">
        <w:rPr>
          <w:rFonts w:ascii="Calibri" w:hAnsi="Calibri"/>
        </w:rPr>
        <w:t>Instrumentation</w:t>
      </w:r>
      <w:r>
        <w:rPr>
          <w:rFonts w:ascii="Calibri" w:hAnsi="Calibri"/>
        </w:rPr>
        <w:t>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Customer can choose either RPO A01 or RPO A02, but not both.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5.</w:t>
      </w:r>
      <w:r>
        <w:rPr>
          <w:rFonts w:ascii="Calibri" w:hAnsi="Calibri"/>
        </w:rPr>
        <w:tab/>
        <w:t>Requires RPO A39 – Deluxe Front and Rear Lap Belts.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Not Available with RPO A39 – Deluxe Front and Rear Lap Belts.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>Included when RPO Z22 – Rally Sport Appearance Package is ordered.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Customer can choose either RPO V31 or RPO VE3, but not both.</w:t>
      </w:r>
    </w:p>
    <w:p w:rsidR="006151FF" w:rsidRPr="00DF33DA" w:rsidRDefault="006151FF" w:rsidP="008712C8">
      <w:pPr>
        <w:pStyle w:val="NoSpacing"/>
      </w:pPr>
      <w:r w:rsidRPr="00DF33D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4509"/>
        <w:gridCol w:w="1341"/>
        <w:gridCol w:w="1440"/>
        <w:gridCol w:w="1440"/>
        <w:gridCol w:w="1440"/>
        <w:gridCol w:w="1530"/>
        <w:gridCol w:w="1440"/>
        <w:gridCol w:w="18"/>
      </w:tblGrid>
      <w:tr w:rsidR="00992370" w:rsidTr="004F7E25">
        <w:tc>
          <w:tcPr>
            <w:tcW w:w="13176" w:type="dxa"/>
            <w:gridSpan w:val="9"/>
          </w:tcPr>
          <w:p w:rsidR="00992370" w:rsidRDefault="00992370">
            <w:r>
              <w:rPr>
                <w:b/>
                <w:sz w:val="28"/>
                <w:szCs w:val="28"/>
              </w:rPr>
              <w:lastRenderedPageBreak/>
              <w:t>COLOR AVAILABILITY – EXTERIOR AND INTERIOR COLORS</w:t>
            </w:r>
          </w:p>
        </w:tc>
      </w:tr>
      <w:tr w:rsidR="00992370" w:rsidRPr="00154856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  <w:vMerge w:val="restart"/>
          </w:tcPr>
          <w:p w:rsidR="00992370" w:rsidRPr="00154856" w:rsidRDefault="00992370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EXTERIOR COLOR</w:t>
            </w:r>
            <w:r>
              <w:rPr>
                <w:b/>
              </w:rPr>
              <w:t>S</w:t>
            </w:r>
          </w:p>
        </w:tc>
        <w:tc>
          <w:tcPr>
            <w:tcW w:w="8631" w:type="dxa"/>
            <w:gridSpan w:val="6"/>
          </w:tcPr>
          <w:p w:rsidR="00992370" w:rsidRPr="00154856" w:rsidRDefault="00992370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INTERIOR COLORS</w:t>
            </w:r>
          </w:p>
        </w:tc>
      </w:tr>
      <w:tr w:rsidR="00567BE2" w:rsidRPr="00154856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  <w:vMerge/>
          </w:tcPr>
          <w:p w:rsidR="00567BE2" w:rsidRDefault="00567BE2" w:rsidP="00C35A07"/>
        </w:tc>
        <w:tc>
          <w:tcPr>
            <w:tcW w:w="1341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BLACK</w:t>
            </w:r>
          </w:p>
        </w:tc>
        <w:tc>
          <w:tcPr>
            <w:tcW w:w="1440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1440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440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GREEN</w:t>
            </w:r>
          </w:p>
        </w:tc>
        <w:tc>
          <w:tcPr>
            <w:tcW w:w="1530" w:type="dxa"/>
          </w:tcPr>
          <w:p w:rsidR="00567BE2" w:rsidRPr="00154856" w:rsidRDefault="00567BE2" w:rsidP="00C35A07">
            <w:pPr>
              <w:jc w:val="center"/>
              <w:rPr>
                <w:b/>
              </w:rPr>
            </w:pPr>
            <w:r w:rsidRPr="00154856">
              <w:rPr>
                <w:b/>
              </w:rPr>
              <w:t>WHITE</w:t>
            </w:r>
          </w:p>
        </w:tc>
        <w:tc>
          <w:tcPr>
            <w:tcW w:w="1440" w:type="dxa"/>
          </w:tcPr>
          <w:p w:rsidR="00567BE2" w:rsidRPr="00154856" w:rsidRDefault="00567BE2" w:rsidP="00690E11">
            <w:pPr>
              <w:jc w:val="center"/>
              <w:rPr>
                <w:b/>
              </w:rPr>
            </w:pPr>
            <w:r w:rsidRPr="00154856">
              <w:rPr>
                <w:b/>
              </w:rPr>
              <w:t>WHITE/ BLACK</w:t>
            </w:r>
            <w:r>
              <w:rPr>
                <w:b/>
              </w:rPr>
              <w:t xml:space="preserve"> HT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TUXEDO BLACK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DOVER WHITE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DUSK BLUE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GARNET RED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>
              <w:rPr>
                <w:b/>
              </w:rPr>
              <w:t>AZURE TURQUOISE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FATHOM GREEN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E20C04">
            <w:pPr>
              <w:rPr>
                <w:b/>
              </w:rPr>
            </w:pPr>
            <w:r w:rsidRPr="003C258C">
              <w:rPr>
                <w:b/>
              </w:rPr>
              <w:t>BURG</w:t>
            </w:r>
            <w:r>
              <w:rPr>
                <w:b/>
              </w:rPr>
              <w:t>U</w:t>
            </w:r>
            <w:r w:rsidRPr="003C258C">
              <w:rPr>
                <w:b/>
              </w:rPr>
              <w:t>NDY MAROON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CORTEZ SILVER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LAMANS BLUE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HUGGER ORANGE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DAYTONA YELLOW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/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  <w:tr w:rsidR="00567BE2" w:rsidTr="004F7E25">
        <w:trPr>
          <w:gridBefore w:val="1"/>
          <w:gridAfter w:val="1"/>
          <w:wBefore w:w="18" w:type="dxa"/>
          <w:wAfter w:w="18" w:type="dxa"/>
        </w:trPr>
        <w:tc>
          <w:tcPr>
            <w:tcW w:w="4509" w:type="dxa"/>
          </w:tcPr>
          <w:p w:rsidR="00567BE2" w:rsidRPr="003C258C" w:rsidRDefault="00567BE2" w:rsidP="00C35A07">
            <w:pPr>
              <w:rPr>
                <w:b/>
              </w:rPr>
            </w:pPr>
            <w:r w:rsidRPr="003C258C">
              <w:rPr>
                <w:b/>
              </w:rPr>
              <w:t>RALLY</w:t>
            </w:r>
            <w:r>
              <w:rPr>
                <w:b/>
              </w:rPr>
              <w:t>E</w:t>
            </w:r>
            <w:r w:rsidRPr="003C258C">
              <w:rPr>
                <w:b/>
              </w:rPr>
              <w:t xml:space="preserve"> GREEN</w:t>
            </w:r>
          </w:p>
        </w:tc>
        <w:tc>
          <w:tcPr>
            <w:tcW w:w="1341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</w:p>
        </w:tc>
        <w:tc>
          <w:tcPr>
            <w:tcW w:w="153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  <w:tc>
          <w:tcPr>
            <w:tcW w:w="1440" w:type="dxa"/>
          </w:tcPr>
          <w:p w:rsidR="00567BE2" w:rsidRDefault="00567BE2" w:rsidP="00C35A07">
            <w:pPr>
              <w:jc w:val="center"/>
            </w:pPr>
            <w:r>
              <w:t>√</w:t>
            </w:r>
          </w:p>
        </w:tc>
      </w:tr>
    </w:tbl>
    <w:p w:rsidR="00567BE2" w:rsidRDefault="00567BE2">
      <w:pPr>
        <w:widowControl/>
        <w:tabs>
          <w:tab w:val="clear" w:pos="1440"/>
        </w:tabs>
        <w:autoSpaceDE/>
        <w:autoSpaceDN/>
        <w:adjustRightInd/>
        <w:spacing w:after="200" w:line="276" w:lineRule="auto"/>
        <w:jc w:val="left"/>
      </w:pPr>
    </w:p>
    <w:p w:rsidR="00567BE2" w:rsidRDefault="00567BE2">
      <w:pPr>
        <w:widowControl/>
        <w:tabs>
          <w:tab w:val="clear" w:pos="1440"/>
        </w:tabs>
        <w:autoSpaceDE/>
        <w:autoSpaceDN/>
        <w:adjustRightInd/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340"/>
        <w:gridCol w:w="1800"/>
        <w:gridCol w:w="1890"/>
        <w:gridCol w:w="1890"/>
        <w:gridCol w:w="1800"/>
        <w:gridCol w:w="18"/>
      </w:tblGrid>
      <w:tr w:rsidR="002B3906" w:rsidTr="002B3906">
        <w:tc>
          <w:tcPr>
            <w:tcW w:w="13176" w:type="dxa"/>
            <w:gridSpan w:val="7"/>
          </w:tcPr>
          <w:p w:rsidR="002B3906" w:rsidRPr="002B3906" w:rsidRDefault="002B3906">
            <w:pPr>
              <w:rPr>
                <w:b/>
                <w:sz w:val="28"/>
                <w:szCs w:val="28"/>
              </w:rPr>
            </w:pPr>
            <w:r w:rsidRPr="00FF47DC">
              <w:rPr>
                <w:b/>
                <w:sz w:val="28"/>
                <w:szCs w:val="28"/>
              </w:rPr>
              <w:lastRenderedPageBreak/>
              <w:t>COLOR AVAILABILITY</w:t>
            </w:r>
            <w:r>
              <w:rPr>
                <w:b/>
                <w:sz w:val="28"/>
                <w:szCs w:val="28"/>
              </w:rPr>
              <w:t xml:space="preserve"> – STRIPE AVAILABILITY</w:t>
            </w:r>
          </w:p>
        </w:tc>
      </w:tr>
      <w:tr w:rsidR="002B3906" w:rsidRPr="00BA670F" w:rsidTr="00E440DC">
        <w:trPr>
          <w:gridAfter w:val="1"/>
          <w:wAfter w:w="18" w:type="dxa"/>
        </w:trPr>
        <w:tc>
          <w:tcPr>
            <w:tcW w:w="3438" w:type="dxa"/>
            <w:vMerge w:val="restart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bookmarkStart w:id="0" w:name="_GoBack"/>
            <w:bookmarkEnd w:id="0"/>
            <w:r w:rsidRPr="00A930E8">
              <w:rPr>
                <w:b/>
              </w:rPr>
              <w:t>BODY COLOR</w:t>
            </w:r>
          </w:p>
        </w:tc>
        <w:tc>
          <w:tcPr>
            <w:tcW w:w="2340" w:type="dxa"/>
            <w:vMerge w:val="restart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METAL TOP</w:t>
            </w:r>
          </w:p>
        </w:tc>
        <w:tc>
          <w:tcPr>
            <w:tcW w:w="3690" w:type="dxa"/>
            <w:gridSpan w:val="2"/>
          </w:tcPr>
          <w:p w:rsidR="002B3906" w:rsidRPr="00A930E8" w:rsidRDefault="002B3906" w:rsidP="00690E11">
            <w:pPr>
              <w:jc w:val="center"/>
              <w:rPr>
                <w:b/>
              </w:rPr>
            </w:pPr>
            <w:r w:rsidRPr="00A930E8">
              <w:rPr>
                <w:b/>
              </w:rPr>
              <w:t>CONVERTIBLE TOP COLOR</w:t>
            </w:r>
          </w:p>
        </w:tc>
        <w:tc>
          <w:tcPr>
            <w:tcW w:w="3690" w:type="dxa"/>
            <w:gridSpan w:val="2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VINYL TOP COLOR</w:t>
            </w:r>
          </w:p>
        </w:tc>
      </w:tr>
      <w:tr w:rsidR="002B3906" w:rsidRPr="00BA670F" w:rsidTr="00E440DC">
        <w:trPr>
          <w:gridAfter w:val="1"/>
          <w:wAfter w:w="18" w:type="dxa"/>
        </w:trPr>
        <w:tc>
          <w:tcPr>
            <w:tcW w:w="3438" w:type="dxa"/>
            <w:vMerge/>
          </w:tcPr>
          <w:p w:rsidR="002B3906" w:rsidRPr="00A930E8" w:rsidRDefault="002B3906" w:rsidP="00C35A07"/>
        </w:tc>
        <w:tc>
          <w:tcPr>
            <w:tcW w:w="2340" w:type="dxa"/>
            <w:vMerge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BLACK</w:t>
            </w:r>
          </w:p>
        </w:tc>
        <w:tc>
          <w:tcPr>
            <w:tcW w:w="1890" w:type="dxa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WHITE</w:t>
            </w:r>
          </w:p>
        </w:tc>
        <w:tc>
          <w:tcPr>
            <w:tcW w:w="1890" w:type="dxa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BLACK</w:t>
            </w:r>
          </w:p>
        </w:tc>
        <w:tc>
          <w:tcPr>
            <w:tcW w:w="1800" w:type="dxa"/>
          </w:tcPr>
          <w:p w:rsidR="002B3906" w:rsidRPr="00A930E8" w:rsidRDefault="002B3906" w:rsidP="00C35A07">
            <w:pPr>
              <w:jc w:val="center"/>
              <w:rPr>
                <w:b/>
              </w:rPr>
            </w:pPr>
            <w:r w:rsidRPr="00A930E8">
              <w:rPr>
                <w:b/>
              </w:rPr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TUXEDO BLACK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DOVER WHITE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DUSK BLUE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567BE2" w:rsidRDefault="00E440DC" w:rsidP="00690E11">
            <w:pPr>
              <w:rPr>
                <w:b/>
              </w:rPr>
            </w:pPr>
            <w:r w:rsidRPr="00A930E8">
              <w:rPr>
                <w:b/>
              </w:rPr>
              <w:t>GARNET RED</w:t>
            </w:r>
            <w:r w:rsidR="00567BE2">
              <w:rPr>
                <w:b/>
                <w:vertAlign w:val="superscript"/>
              </w:rPr>
              <w:t>1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BLACK/RED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BLACK/RED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BLACK/RED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GLACIER BLUE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FATHOM GREEN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E20C04">
            <w:pPr>
              <w:jc w:val="left"/>
              <w:rPr>
                <w:b/>
              </w:rPr>
            </w:pPr>
            <w:r w:rsidRPr="00A930E8">
              <w:rPr>
                <w:b/>
              </w:rPr>
              <w:t>BURG</w:t>
            </w:r>
            <w:r w:rsidR="00E20C04" w:rsidRPr="00A930E8">
              <w:rPr>
                <w:b/>
              </w:rPr>
              <w:t>U</w:t>
            </w:r>
            <w:r w:rsidRPr="00A930E8">
              <w:rPr>
                <w:b/>
              </w:rPr>
              <w:t>NDY MAROON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RED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RED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RED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RED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CORTEZ SILVER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LAMANS BLUE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HUGGER ORANGE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DAYTONA YELLOW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</w:tr>
      <w:tr w:rsidR="00E440DC" w:rsidRPr="00BA670F" w:rsidTr="00E440DC">
        <w:trPr>
          <w:gridAfter w:val="1"/>
          <w:wAfter w:w="18" w:type="dxa"/>
        </w:trPr>
        <w:tc>
          <w:tcPr>
            <w:tcW w:w="3438" w:type="dxa"/>
          </w:tcPr>
          <w:p w:rsidR="00E440DC" w:rsidRPr="00A930E8" w:rsidRDefault="00E440DC" w:rsidP="00C35A07">
            <w:pPr>
              <w:rPr>
                <w:b/>
              </w:rPr>
            </w:pPr>
            <w:r w:rsidRPr="00A930E8">
              <w:rPr>
                <w:b/>
              </w:rPr>
              <w:t>RALLY GREEN</w:t>
            </w:r>
          </w:p>
        </w:tc>
        <w:tc>
          <w:tcPr>
            <w:tcW w:w="234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90" w:type="dxa"/>
          </w:tcPr>
          <w:p w:rsidR="00E440DC" w:rsidRPr="00A930E8" w:rsidRDefault="00E440DC" w:rsidP="00C35A07">
            <w:pPr>
              <w:jc w:val="center"/>
            </w:pPr>
            <w:r w:rsidRPr="00A930E8">
              <w:t>BLACK</w:t>
            </w:r>
          </w:p>
        </w:tc>
        <w:tc>
          <w:tcPr>
            <w:tcW w:w="1800" w:type="dxa"/>
          </w:tcPr>
          <w:p w:rsidR="00E440DC" w:rsidRPr="00A930E8" w:rsidRDefault="00E440DC" w:rsidP="00C35A07">
            <w:pPr>
              <w:jc w:val="center"/>
            </w:pPr>
            <w:r w:rsidRPr="00A930E8">
              <w:t>WHITE</w:t>
            </w:r>
          </w:p>
        </w:tc>
      </w:tr>
    </w:tbl>
    <w:p w:rsidR="002B3906" w:rsidRDefault="002B3906"/>
    <w:p w:rsidR="00567BE2" w:rsidRDefault="00567BE2">
      <w:r>
        <w:t>_________________</w:t>
      </w:r>
    </w:p>
    <w:p w:rsidR="00FD2C67" w:rsidRDefault="00567BE2" w:rsidP="00FD2C67">
      <w:pPr>
        <w:tabs>
          <w:tab w:val="clear" w:pos="1440"/>
          <w:tab w:val="left" w:pos="720"/>
        </w:tabs>
        <w:rPr>
          <w:sz w:val="22"/>
        </w:rPr>
      </w:pPr>
      <w:r>
        <w:rPr>
          <w:sz w:val="22"/>
        </w:rPr>
        <w:t>1</w:t>
      </w:r>
      <w:r w:rsidR="00FD2C67" w:rsidRPr="00926C24">
        <w:rPr>
          <w:sz w:val="22"/>
        </w:rPr>
        <w:t>.</w:t>
      </w:r>
      <w:r w:rsidR="00FD2C67" w:rsidRPr="00926C24">
        <w:rPr>
          <w:sz w:val="22"/>
        </w:rPr>
        <w:tab/>
        <w:t>On vehicles painted Garnet Red, a black or red interior comes with red stripes no matter the top color chosen.</w:t>
      </w:r>
    </w:p>
    <w:sectPr w:rsidR="00FD2C67" w:rsidSect="00565159">
      <w:endnotePr>
        <w:numFmt w:val="decimal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AB" w:rsidRDefault="008873AB" w:rsidP="00565159">
      <w:r>
        <w:separator/>
      </w:r>
    </w:p>
  </w:endnote>
  <w:endnote w:type="continuationSeparator" w:id="0">
    <w:p w:rsidR="008873AB" w:rsidRDefault="008873AB" w:rsidP="0056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AB" w:rsidRDefault="008873AB" w:rsidP="00565159">
      <w:r>
        <w:separator/>
      </w:r>
    </w:p>
  </w:footnote>
  <w:footnote w:type="continuationSeparator" w:id="0">
    <w:p w:rsidR="008873AB" w:rsidRDefault="008873AB" w:rsidP="0056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9"/>
    <w:rsid w:val="00031D71"/>
    <w:rsid w:val="00074147"/>
    <w:rsid w:val="000766F0"/>
    <w:rsid w:val="000C06C3"/>
    <w:rsid w:val="000C727E"/>
    <w:rsid w:val="000D4A29"/>
    <w:rsid w:val="00107C12"/>
    <w:rsid w:val="00112EB8"/>
    <w:rsid w:val="00157570"/>
    <w:rsid w:val="001A6F14"/>
    <w:rsid w:val="001D45AE"/>
    <w:rsid w:val="00211AC4"/>
    <w:rsid w:val="0021322C"/>
    <w:rsid w:val="00217866"/>
    <w:rsid w:val="00217E99"/>
    <w:rsid w:val="00251475"/>
    <w:rsid w:val="002654F3"/>
    <w:rsid w:val="002B3906"/>
    <w:rsid w:val="002D38B7"/>
    <w:rsid w:val="002E3AB9"/>
    <w:rsid w:val="002F4D98"/>
    <w:rsid w:val="003607AE"/>
    <w:rsid w:val="00384B68"/>
    <w:rsid w:val="003C5CBE"/>
    <w:rsid w:val="003E5912"/>
    <w:rsid w:val="003E7421"/>
    <w:rsid w:val="0043360D"/>
    <w:rsid w:val="00462AD9"/>
    <w:rsid w:val="0047603F"/>
    <w:rsid w:val="00487C5A"/>
    <w:rsid w:val="004D6F29"/>
    <w:rsid w:val="004F7E25"/>
    <w:rsid w:val="00565159"/>
    <w:rsid w:val="00567BE2"/>
    <w:rsid w:val="00571A95"/>
    <w:rsid w:val="005737B7"/>
    <w:rsid w:val="005D12AA"/>
    <w:rsid w:val="005E7896"/>
    <w:rsid w:val="006004DA"/>
    <w:rsid w:val="006151FF"/>
    <w:rsid w:val="006261B0"/>
    <w:rsid w:val="00672653"/>
    <w:rsid w:val="00690E11"/>
    <w:rsid w:val="00691A82"/>
    <w:rsid w:val="00723445"/>
    <w:rsid w:val="007357B2"/>
    <w:rsid w:val="00760B81"/>
    <w:rsid w:val="0076135B"/>
    <w:rsid w:val="00786859"/>
    <w:rsid w:val="007C3A34"/>
    <w:rsid w:val="007C42A1"/>
    <w:rsid w:val="00807AE9"/>
    <w:rsid w:val="0081406A"/>
    <w:rsid w:val="008236F8"/>
    <w:rsid w:val="00850EC2"/>
    <w:rsid w:val="008572F7"/>
    <w:rsid w:val="008712C8"/>
    <w:rsid w:val="008873AB"/>
    <w:rsid w:val="008A7657"/>
    <w:rsid w:val="008B1994"/>
    <w:rsid w:val="008B7512"/>
    <w:rsid w:val="008C488D"/>
    <w:rsid w:val="008E5CFC"/>
    <w:rsid w:val="008F6BAC"/>
    <w:rsid w:val="00911D03"/>
    <w:rsid w:val="00926C24"/>
    <w:rsid w:val="009332D8"/>
    <w:rsid w:val="0093345A"/>
    <w:rsid w:val="00935874"/>
    <w:rsid w:val="00947C3E"/>
    <w:rsid w:val="009553B5"/>
    <w:rsid w:val="00955FB8"/>
    <w:rsid w:val="00992370"/>
    <w:rsid w:val="009A08B6"/>
    <w:rsid w:val="009B2084"/>
    <w:rsid w:val="009C2BFF"/>
    <w:rsid w:val="00A11EF9"/>
    <w:rsid w:val="00A145CC"/>
    <w:rsid w:val="00A22FE1"/>
    <w:rsid w:val="00A42209"/>
    <w:rsid w:val="00A5025D"/>
    <w:rsid w:val="00A930E8"/>
    <w:rsid w:val="00B41C2F"/>
    <w:rsid w:val="00B74BC6"/>
    <w:rsid w:val="00BA2482"/>
    <w:rsid w:val="00BD3525"/>
    <w:rsid w:val="00C80B68"/>
    <w:rsid w:val="00D118E9"/>
    <w:rsid w:val="00D73A14"/>
    <w:rsid w:val="00D82189"/>
    <w:rsid w:val="00DD4B80"/>
    <w:rsid w:val="00DF33DA"/>
    <w:rsid w:val="00E03A11"/>
    <w:rsid w:val="00E155AE"/>
    <w:rsid w:val="00E20C04"/>
    <w:rsid w:val="00E31A55"/>
    <w:rsid w:val="00E34E9A"/>
    <w:rsid w:val="00E41089"/>
    <w:rsid w:val="00E440DC"/>
    <w:rsid w:val="00EA4700"/>
    <w:rsid w:val="00EB08DB"/>
    <w:rsid w:val="00ED6C3C"/>
    <w:rsid w:val="00F84F9C"/>
    <w:rsid w:val="00FB2698"/>
    <w:rsid w:val="00FC2580"/>
    <w:rsid w:val="00FD2C67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29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F2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D6F29"/>
    <w:rPr>
      <w:b/>
      <w:bCs/>
    </w:rPr>
  </w:style>
  <w:style w:type="character" w:styleId="Emphasis">
    <w:name w:val="Emphasis"/>
    <w:basedOn w:val="DefaultParagraphFont"/>
    <w:uiPriority w:val="20"/>
    <w:qFormat/>
    <w:rsid w:val="004D6F29"/>
    <w:rPr>
      <w:i/>
      <w:iCs/>
    </w:rPr>
  </w:style>
  <w:style w:type="paragraph" w:styleId="NoSpacing">
    <w:name w:val="No Spacing"/>
    <w:uiPriority w:val="1"/>
    <w:qFormat/>
    <w:rsid w:val="004D6F29"/>
    <w:pPr>
      <w:spacing w:after="0" w:line="240" w:lineRule="auto"/>
    </w:pPr>
  </w:style>
  <w:style w:type="table" w:styleId="TableGrid">
    <w:name w:val="Table Grid"/>
    <w:basedOn w:val="TableNormal"/>
    <w:uiPriority w:val="59"/>
    <w:rsid w:val="00565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651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1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29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F2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D6F29"/>
    <w:rPr>
      <w:b/>
      <w:bCs/>
    </w:rPr>
  </w:style>
  <w:style w:type="character" w:styleId="Emphasis">
    <w:name w:val="Emphasis"/>
    <w:basedOn w:val="DefaultParagraphFont"/>
    <w:uiPriority w:val="20"/>
    <w:qFormat/>
    <w:rsid w:val="004D6F29"/>
    <w:rPr>
      <w:i/>
      <w:iCs/>
    </w:rPr>
  </w:style>
  <w:style w:type="paragraph" w:styleId="NoSpacing">
    <w:name w:val="No Spacing"/>
    <w:uiPriority w:val="1"/>
    <w:qFormat/>
    <w:rsid w:val="004D6F29"/>
    <w:pPr>
      <w:spacing w:after="0" w:line="240" w:lineRule="auto"/>
    </w:pPr>
  </w:style>
  <w:style w:type="table" w:styleId="TableGrid">
    <w:name w:val="Table Grid"/>
    <w:basedOn w:val="TableNormal"/>
    <w:uiPriority w:val="59"/>
    <w:rsid w:val="00565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651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1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C93A-0A83-43B0-8AA3-532D27E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Vice Regent</cp:lastModifiedBy>
  <cp:revision>7</cp:revision>
  <cp:lastPrinted>2012-06-19T10:51:00Z</cp:lastPrinted>
  <dcterms:created xsi:type="dcterms:W3CDTF">2013-09-03T10:44:00Z</dcterms:created>
  <dcterms:modified xsi:type="dcterms:W3CDTF">2014-01-22T19:50:00Z</dcterms:modified>
</cp:coreProperties>
</file>